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D8" w:rsidRDefault="006848D8" w:rsidP="006848D8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6848D8" w:rsidRDefault="006848D8" w:rsidP="006848D8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6848D8" w:rsidRDefault="006848D8" w:rsidP="006848D8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</w:p>
    <w:p w:rsidR="006848D8" w:rsidRDefault="006848D8" w:rsidP="006848D8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</w:t>
      </w:r>
    </w:p>
    <w:p w:rsidR="0080680A" w:rsidRDefault="006848D8" w:rsidP="006848D8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Pr="00001F17">
        <w:rPr>
          <w:rFonts w:ascii="Times New Roman" w:hAnsi="Times New Roman" w:cs="Times New Roman"/>
          <w:sz w:val="26"/>
          <w:szCs w:val="26"/>
        </w:rPr>
        <w:t xml:space="preserve">от </w:t>
      </w:r>
      <w:r w:rsidR="00DB0D65">
        <w:rPr>
          <w:rFonts w:ascii="Times New Roman" w:hAnsi="Times New Roman" w:cs="Times New Roman"/>
          <w:sz w:val="26"/>
          <w:szCs w:val="26"/>
        </w:rPr>
        <w:t>22</w:t>
      </w:r>
      <w:r w:rsidR="00C95908">
        <w:rPr>
          <w:rFonts w:ascii="Times New Roman" w:hAnsi="Times New Roman" w:cs="Times New Roman"/>
          <w:sz w:val="26"/>
          <w:szCs w:val="26"/>
        </w:rPr>
        <w:t>.0</w:t>
      </w:r>
      <w:r w:rsidR="00DB0D65">
        <w:rPr>
          <w:rFonts w:ascii="Times New Roman" w:hAnsi="Times New Roman" w:cs="Times New Roman"/>
          <w:sz w:val="26"/>
          <w:szCs w:val="26"/>
        </w:rPr>
        <w:t>7</w:t>
      </w:r>
      <w:r w:rsidR="00C95908">
        <w:rPr>
          <w:rFonts w:ascii="Times New Roman" w:hAnsi="Times New Roman" w:cs="Times New Roman"/>
          <w:sz w:val="26"/>
          <w:szCs w:val="26"/>
        </w:rPr>
        <w:t xml:space="preserve">.2022 № </w:t>
      </w:r>
      <w:r w:rsidR="00DB0D65">
        <w:rPr>
          <w:rFonts w:ascii="Times New Roman" w:hAnsi="Times New Roman" w:cs="Times New Roman"/>
          <w:sz w:val="26"/>
          <w:szCs w:val="26"/>
        </w:rPr>
        <w:t>52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численности муниципальных служащих органов местного самоуправления,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и фактических затратах на их содержание</w:t>
      </w:r>
    </w:p>
    <w:p w:rsidR="00616831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DB0D65">
        <w:rPr>
          <w:rFonts w:ascii="Times New Roman" w:hAnsi="Times New Roman" w:cs="Times New Roman"/>
          <w:sz w:val="26"/>
          <w:szCs w:val="26"/>
        </w:rPr>
        <w:t>шесть месяцев</w:t>
      </w:r>
      <w:r w:rsidR="00EF02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1E3E56">
        <w:rPr>
          <w:rFonts w:ascii="Times New Roman" w:hAnsi="Times New Roman" w:cs="Times New Roman"/>
          <w:sz w:val="26"/>
          <w:szCs w:val="26"/>
        </w:rPr>
        <w:t>2</w:t>
      </w:r>
      <w:r w:rsidR="00F8541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068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428"/>
      </w:tblGrid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F16216" w:rsidRPr="007C28A0" w:rsidRDefault="00F16216" w:rsidP="00DB0D6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Численность на 01.</w:t>
            </w:r>
            <w:r w:rsidR="00987386">
              <w:rPr>
                <w:rFonts w:ascii="Times New Roman" w:hAnsi="Times New Roman" w:cs="Times New Roman"/>
              </w:rPr>
              <w:t>0</w:t>
            </w:r>
            <w:r w:rsidR="00DB0D65">
              <w:rPr>
                <w:rFonts w:ascii="Times New Roman" w:hAnsi="Times New Roman" w:cs="Times New Roman"/>
              </w:rPr>
              <w:t>7</w:t>
            </w:r>
            <w:r w:rsidRPr="007C28A0">
              <w:rPr>
                <w:rFonts w:ascii="Times New Roman" w:hAnsi="Times New Roman" w:cs="Times New Roman"/>
              </w:rPr>
              <w:t>.20</w:t>
            </w:r>
            <w:r w:rsidR="001E3E56">
              <w:rPr>
                <w:rFonts w:ascii="Times New Roman" w:hAnsi="Times New Roman" w:cs="Times New Roman"/>
              </w:rPr>
              <w:t>2</w:t>
            </w:r>
            <w:r w:rsidR="00F85414">
              <w:rPr>
                <w:rFonts w:ascii="Times New Roman" w:hAnsi="Times New Roman" w:cs="Times New Roman"/>
              </w:rPr>
              <w:t>2</w:t>
            </w:r>
            <w:r w:rsidRPr="007C28A0">
              <w:rPr>
                <w:rFonts w:ascii="Times New Roman" w:hAnsi="Times New Roman" w:cs="Times New Roman"/>
              </w:rPr>
              <w:t xml:space="preserve"> г.</w:t>
            </w:r>
            <w:r w:rsidR="0080680A">
              <w:rPr>
                <w:rFonts w:ascii="Times New Roman" w:hAnsi="Times New Roman" w:cs="Times New Roman"/>
              </w:rPr>
              <w:t xml:space="preserve"> </w:t>
            </w:r>
            <w:r w:rsidR="007C2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2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Расходы бюджета на денежное содержание</w:t>
            </w:r>
            <w:r w:rsidR="00DC4F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C4FD2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DC4FD2">
              <w:rPr>
                <w:rFonts w:ascii="Times New Roman" w:hAnsi="Times New Roman" w:cs="Times New Roman"/>
              </w:rPr>
              <w:t>.)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F16216" w:rsidRPr="00F16216" w:rsidRDefault="00F16216" w:rsidP="00F16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16216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F16216">
              <w:rPr>
                <w:rFonts w:ascii="Times New Roman" w:hAnsi="Times New Roman" w:cs="Times New Roman"/>
              </w:rPr>
              <w:t>Рощинский</w:t>
            </w:r>
            <w:proofErr w:type="spellEnd"/>
            <w:r w:rsidRPr="00F16216">
              <w:rPr>
                <w:rFonts w:ascii="Times New Roman" w:hAnsi="Times New Roman" w:cs="Times New Roman"/>
              </w:rPr>
              <w:t xml:space="preserve"> муниципального района Волжский Самарской области</w:t>
            </w:r>
          </w:p>
        </w:tc>
        <w:tc>
          <w:tcPr>
            <w:tcW w:w="1559" w:type="dxa"/>
          </w:tcPr>
          <w:p w:rsidR="00F16216" w:rsidRPr="007C28A0" w:rsidRDefault="006848D8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8" w:type="dxa"/>
          </w:tcPr>
          <w:p w:rsidR="00F16216" w:rsidRPr="007C28A0" w:rsidRDefault="00DB0D65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3 118,00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16216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F16216" w:rsidRPr="007C28A0" w:rsidRDefault="006848D8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8" w:type="dxa"/>
          </w:tcPr>
          <w:p w:rsidR="00F16216" w:rsidRPr="007C28A0" w:rsidRDefault="00DB0D65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3 118,00</w:t>
            </w:r>
            <w:bookmarkStart w:id="0" w:name="_GoBack"/>
            <w:bookmarkEnd w:id="0"/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04"/>
    <w:rsid w:val="000271B9"/>
    <w:rsid w:val="000D320F"/>
    <w:rsid w:val="001077E0"/>
    <w:rsid w:val="00110ACC"/>
    <w:rsid w:val="00186C28"/>
    <w:rsid w:val="001B6127"/>
    <w:rsid w:val="001C2E5D"/>
    <w:rsid w:val="001E3E56"/>
    <w:rsid w:val="00206876"/>
    <w:rsid w:val="002255CE"/>
    <w:rsid w:val="00316ADC"/>
    <w:rsid w:val="00336BD2"/>
    <w:rsid w:val="0042213B"/>
    <w:rsid w:val="00425C60"/>
    <w:rsid w:val="004C1A2B"/>
    <w:rsid w:val="00573C31"/>
    <w:rsid w:val="005E6C59"/>
    <w:rsid w:val="005F6D17"/>
    <w:rsid w:val="00616831"/>
    <w:rsid w:val="00617575"/>
    <w:rsid w:val="006848D8"/>
    <w:rsid w:val="0071602C"/>
    <w:rsid w:val="00766EE7"/>
    <w:rsid w:val="00785A95"/>
    <w:rsid w:val="007C28A0"/>
    <w:rsid w:val="0080680A"/>
    <w:rsid w:val="009045EA"/>
    <w:rsid w:val="00907404"/>
    <w:rsid w:val="00973D12"/>
    <w:rsid w:val="00987386"/>
    <w:rsid w:val="009F6BA5"/>
    <w:rsid w:val="00A5114E"/>
    <w:rsid w:val="00A82935"/>
    <w:rsid w:val="00A859FA"/>
    <w:rsid w:val="00BC70B3"/>
    <w:rsid w:val="00C24164"/>
    <w:rsid w:val="00C66A8B"/>
    <w:rsid w:val="00C95908"/>
    <w:rsid w:val="00CB16CB"/>
    <w:rsid w:val="00CE6A75"/>
    <w:rsid w:val="00DB0D65"/>
    <w:rsid w:val="00DC4FD2"/>
    <w:rsid w:val="00E0437E"/>
    <w:rsid w:val="00E47278"/>
    <w:rsid w:val="00EA3707"/>
    <w:rsid w:val="00ED6605"/>
    <w:rsid w:val="00EF0240"/>
    <w:rsid w:val="00F16216"/>
    <w:rsid w:val="00F167BE"/>
    <w:rsid w:val="00F42C88"/>
    <w:rsid w:val="00F85414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9823"/>
  <w15:docId w15:val="{3E9721B9-CF2C-447E-878E-DEAC5BB1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D764-0386-44A1-A77F-737C165D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cp:lastPrinted>2021-11-11T06:28:00Z</cp:lastPrinted>
  <dcterms:created xsi:type="dcterms:W3CDTF">2022-08-30T07:04:00Z</dcterms:created>
  <dcterms:modified xsi:type="dcterms:W3CDTF">2022-08-30T07:04:00Z</dcterms:modified>
</cp:coreProperties>
</file>